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ACDB" w14:textId="77777777" w:rsidR="00363742" w:rsidRPr="00F94909" w:rsidRDefault="00363742" w:rsidP="00363742">
      <w:pPr>
        <w:ind w:left="1276" w:right="-567" w:hanging="1276"/>
        <w:rPr>
          <w:rFonts w:asciiTheme="minorHAnsi" w:hAnsiTheme="min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F94909">
        <w:rPr>
          <w:rFonts w:asciiTheme="minorHAnsi" w:hAnsiTheme="minorHAnsi" w:cs="Times New Roman"/>
          <w:b/>
          <w:sz w:val="28"/>
          <w:szCs w:val="28"/>
          <w:u w:val="single"/>
        </w:rPr>
        <w:t xml:space="preserve">Bijlage </w:t>
      </w:r>
      <w:r w:rsidR="00491EC5">
        <w:rPr>
          <w:rFonts w:asciiTheme="minorHAnsi" w:hAnsiTheme="minorHAnsi" w:cs="Times New Roman"/>
          <w:b/>
          <w:sz w:val="28"/>
          <w:szCs w:val="28"/>
          <w:u w:val="single"/>
        </w:rPr>
        <w:t>4</w:t>
      </w:r>
      <w:r w:rsidRPr="00F94909">
        <w:rPr>
          <w:rFonts w:asciiTheme="minorHAnsi" w:hAnsiTheme="minorHAnsi" w:cs="Times New Roman"/>
          <w:b/>
          <w:sz w:val="28"/>
          <w:szCs w:val="28"/>
          <w:u w:val="single"/>
        </w:rPr>
        <w:t xml:space="preserve">: Alarmeringsschema – </w:t>
      </w:r>
      <w:r w:rsidR="001837CE" w:rsidRPr="00F94909">
        <w:rPr>
          <w:rFonts w:asciiTheme="minorHAnsi" w:hAnsiTheme="minorHAnsi" w:cs="Times New Roman"/>
          <w:b/>
          <w:sz w:val="28"/>
          <w:szCs w:val="28"/>
          <w:u w:val="single"/>
        </w:rPr>
        <w:t>C</w:t>
      </w:r>
      <w:r w:rsidR="0023002C" w:rsidRPr="00F94909">
        <w:rPr>
          <w:rFonts w:asciiTheme="minorHAnsi" w:hAnsiTheme="minorHAnsi" w:cs="Times New Roman"/>
          <w:b/>
          <w:sz w:val="28"/>
          <w:szCs w:val="28"/>
          <w:u w:val="single"/>
        </w:rPr>
        <w:t>oördinatie binnen de medische discipline</w:t>
      </w:r>
    </w:p>
    <w:p w14:paraId="67D408D3" w14:textId="77777777" w:rsidR="00363742" w:rsidRPr="00F94909" w:rsidRDefault="00363742" w:rsidP="00224DB8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4C637A7E" w14:textId="03D10C20" w:rsidR="00FF78B2" w:rsidRPr="00F94909" w:rsidRDefault="00481E93" w:rsidP="48A2C63C">
      <w:pPr>
        <w:ind w:right="-1134"/>
        <w:rPr>
          <w:rFonts w:asciiTheme="minorHAnsi" w:hAnsiTheme="minorHAnsi" w:cs="Times New Roman"/>
          <w:sz w:val="22"/>
        </w:rPr>
      </w:pPr>
      <w:r w:rsidRPr="48A2C63C">
        <w:rPr>
          <w:rFonts w:asciiTheme="minorHAnsi" w:hAnsiTheme="minorHAnsi" w:cs="Times New Roman"/>
          <w:sz w:val="22"/>
        </w:rPr>
        <w:t xml:space="preserve">Knipperlichten van </w:t>
      </w:r>
      <w:proofErr w:type="spellStart"/>
      <w:r w:rsidRPr="48A2C63C">
        <w:rPr>
          <w:rFonts w:asciiTheme="minorHAnsi" w:hAnsiTheme="minorHAnsi" w:cs="Times New Roman"/>
          <w:sz w:val="22"/>
        </w:rPr>
        <w:t>Sciensano</w:t>
      </w:r>
      <w:proofErr w:type="spellEnd"/>
      <w:r w:rsidRPr="48A2C63C">
        <w:rPr>
          <w:rFonts w:asciiTheme="minorHAnsi" w:hAnsiTheme="minorHAnsi" w:cs="Times New Roman"/>
          <w:sz w:val="22"/>
        </w:rPr>
        <w:t xml:space="preserve"> (</w:t>
      </w:r>
      <w:proofErr w:type="spellStart"/>
      <w:r w:rsidRPr="48A2C63C">
        <w:rPr>
          <w:rFonts w:asciiTheme="minorHAnsi" w:hAnsiTheme="minorHAnsi" w:cs="Times New Roman"/>
          <w:sz w:val="22"/>
        </w:rPr>
        <w:t>obv</w:t>
      </w:r>
      <w:proofErr w:type="spellEnd"/>
      <w:r w:rsidRPr="48A2C63C">
        <w:rPr>
          <w:rFonts w:asciiTheme="minorHAnsi" w:hAnsiTheme="minorHAnsi" w:cs="Times New Roman"/>
          <w:sz w:val="22"/>
        </w:rPr>
        <w:t xml:space="preserve"> aantal en duurtijd besmettingen) zorgen voor alert naar </w:t>
      </w:r>
      <w:r w:rsidR="70CA4ABD" w:rsidRPr="48A2C63C">
        <w:rPr>
          <w:rFonts w:asciiTheme="minorHAnsi" w:hAnsiTheme="minorHAnsi" w:cs="Times New Roman"/>
          <w:sz w:val="22"/>
        </w:rPr>
        <w:t>Z</w:t>
      </w:r>
      <w:r w:rsidRPr="48A2C63C">
        <w:rPr>
          <w:rFonts w:asciiTheme="minorHAnsi" w:hAnsiTheme="minorHAnsi" w:cs="Times New Roman"/>
          <w:sz w:val="22"/>
        </w:rPr>
        <w:t xml:space="preserve">org en </w:t>
      </w:r>
      <w:r w:rsidR="18391CAD" w:rsidRPr="48A2C63C">
        <w:rPr>
          <w:rFonts w:asciiTheme="minorHAnsi" w:hAnsiTheme="minorHAnsi" w:cs="Times New Roman"/>
          <w:sz w:val="22"/>
        </w:rPr>
        <w:t>G</w:t>
      </w:r>
      <w:r w:rsidRPr="48A2C63C">
        <w:rPr>
          <w:rFonts w:asciiTheme="minorHAnsi" w:hAnsiTheme="minorHAnsi" w:cs="Times New Roman"/>
          <w:sz w:val="22"/>
        </w:rPr>
        <w:t>ezondheid</w:t>
      </w:r>
      <w:r w:rsidR="00FF78B2" w:rsidRPr="48A2C63C">
        <w:rPr>
          <w:rFonts w:asciiTheme="minorHAnsi" w:hAnsiTheme="minorHAnsi" w:cs="Times New Roman"/>
          <w:sz w:val="22"/>
        </w:rPr>
        <w:t>.</w:t>
      </w:r>
    </w:p>
    <w:p w14:paraId="1F5F0692" w14:textId="77777777" w:rsidR="00FF78B2" w:rsidRPr="00F94909" w:rsidRDefault="00FF78B2" w:rsidP="00773E91">
      <w:pPr>
        <w:ind w:right="-1134"/>
        <w:rPr>
          <w:rFonts w:asciiTheme="minorHAnsi" w:hAnsiTheme="minorHAnsi" w:cs="Times New Roman"/>
          <w:sz w:val="22"/>
        </w:rPr>
      </w:pPr>
    </w:p>
    <w:p w14:paraId="1B8BDDDE" w14:textId="05CADBC7" w:rsidR="00FF78B2" w:rsidRPr="00F94909" w:rsidRDefault="00FF78B2" w:rsidP="00773E91">
      <w:pPr>
        <w:ind w:right="-1134"/>
        <w:rPr>
          <w:rFonts w:asciiTheme="minorHAnsi" w:hAnsiTheme="minorHAnsi" w:cs="Times New Roman"/>
          <w:sz w:val="22"/>
        </w:rPr>
      </w:pPr>
      <w:proofErr w:type="spellStart"/>
      <w:r w:rsidRPr="00F94909">
        <w:rPr>
          <w:rFonts w:asciiTheme="minorHAnsi" w:hAnsiTheme="minorHAnsi" w:cs="Times New Roman"/>
          <w:sz w:val="22"/>
        </w:rPr>
        <w:t>Sciensano</w:t>
      </w:r>
      <w:proofErr w:type="spellEnd"/>
      <w:r w:rsidRPr="00F94909">
        <w:rPr>
          <w:rFonts w:asciiTheme="minorHAnsi" w:hAnsiTheme="minorHAnsi" w:cs="Times New Roman"/>
          <w:sz w:val="22"/>
        </w:rPr>
        <w:t xml:space="preserve"> verwittigt het AZG (team infectieziekten). De arts Infectieziektebestrijding Zorg en Gezondheid verwittigt het aanspreekpunt van de zorgraad</w:t>
      </w:r>
      <w:r w:rsidR="00076C1E">
        <w:rPr>
          <w:rFonts w:asciiTheme="minorHAnsi" w:hAnsiTheme="minorHAnsi" w:cs="Times New Roman"/>
          <w:sz w:val="22"/>
        </w:rPr>
        <w:t>,</w:t>
      </w:r>
      <w:r w:rsidR="00076C1E" w:rsidRPr="00076C1E">
        <w:rPr>
          <w:rFonts w:asciiTheme="minorHAnsi" w:hAnsiTheme="minorHAnsi" w:cs="Times New Roman"/>
          <w:sz w:val="22"/>
        </w:rPr>
        <w:t xml:space="preserve"> </w:t>
      </w:r>
      <w:r w:rsidR="00076C1E">
        <w:rPr>
          <w:rFonts w:asciiTheme="minorHAnsi" w:hAnsiTheme="minorHAnsi" w:cs="Times New Roman"/>
          <w:sz w:val="22"/>
        </w:rPr>
        <w:t>de gemeentelijke en provinciale overheden, de federaal gezondheidsinspecteur</w:t>
      </w:r>
      <w:r w:rsidR="00374F05">
        <w:rPr>
          <w:rFonts w:asciiTheme="minorHAnsi" w:hAnsiTheme="minorHAnsi" w:cs="Times New Roman"/>
          <w:sz w:val="22"/>
        </w:rPr>
        <w:t>, en het nationaal crisiscentrum</w:t>
      </w:r>
      <w:r w:rsidRPr="00F94909">
        <w:rPr>
          <w:rFonts w:asciiTheme="minorHAnsi" w:hAnsiTheme="minorHAnsi" w:cs="Times New Roman"/>
          <w:sz w:val="22"/>
        </w:rPr>
        <w:t xml:space="preserve"> </w:t>
      </w:r>
    </w:p>
    <w:p w14:paraId="5FCB446B" w14:textId="77777777" w:rsidR="00FF78B2" w:rsidRPr="00F94909" w:rsidRDefault="00FF78B2" w:rsidP="00773E91">
      <w:pPr>
        <w:ind w:right="-1134"/>
        <w:rPr>
          <w:rFonts w:asciiTheme="minorHAnsi" w:hAnsiTheme="minorHAnsi" w:cs="Times New Roman"/>
          <w:sz w:val="22"/>
        </w:rPr>
      </w:pPr>
    </w:p>
    <w:p w14:paraId="29514FD5" w14:textId="525E24F4" w:rsidR="001B52CD" w:rsidRDefault="000B05C9" w:rsidP="00773E91">
      <w:pPr>
        <w:ind w:right="-1134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Het aanspreekpunt</w:t>
      </w:r>
      <w:r w:rsidR="00FF78B2" w:rsidRPr="00F94909">
        <w:rPr>
          <w:rFonts w:asciiTheme="minorHAnsi" w:hAnsiTheme="minorHAnsi" w:cs="Times New Roman"/>
          <w:sz w:val="22"/>
        </w:rPr>
        <w:t xml:space="preserve"> van de zorgraad </w:t>
      </w:r>
      <w:r w:rsidR="00084307" w:rsidRPr="00F94909">
        <w:rPr>
          <w:rFonts w:asciiTheme="minorHAnsi" w:hAnsiTheme="minorHAnsi" w:cs="Times New Roman"/>
          <w:sz w:val="22"/>
        </w:rPr>
        <w:t>staat</w:t>
      </w:r>
      <w:r w:rsidR="00213D31">
        <w:rPr>
          <w:rFonts w:asciiTheme="minorHAnsi" w:hAnsiTheme="minorHAnsi" w:cs="Times New Roman"/>
          <w:sz w:val="22"/>
        </w:rPr>
        <w:t xml:space="preserve"> bij een vooralarm </w:t>
      </w:r>
      <w:r w:rsidR="001B52CD">
        <w:rPr>
          <w:rFonts w:asciiTheme="minorHAnsi" w:hAnsiTheme="minorHAnsi" w:cs="Times New Roman"/>
          <w:sz w:val="22"/>
        </w:rPr>
        <w:t>in voor de follow-up</w:t>
      </w:r>
      <w:r w:rsidR="008A2DD7">
        <w:rPr>
          <w:rFonts w:asciiTheme="minorHAnsi" w:hAnsiTheme="minorHAnsi" w:cs="Times New Roman"/>
          <w:sz w:val="22"/>
        </w:rPr>
        <w:t xml:space="preserve"> en vragen vanuit</w:t>
      </w:r>
      <w:r w:rsidR="00714C91">
        <w:rPr>
          <w:rFonts w:asciiTheme="minorHAnsi" w:hAnsiTheme="minorHAnsi" w:cs="Times New Roman"/>
          <w:sz w:val="22"/>
        </w:rPr>
        <w:t xml:space="preserve"> de </w:t>
      </w:r>
    </w:p>
    <w:p w14:paraId="6A0C8962" w14:textId="77777777" w:rsidR="00714C91" w:rsidRPr="00F94909" w:rsidRDefault="00714C91" w:rsidP="00D36074">
      <w:pPr>
        <w:pStyle w:val="Lijstalinea"/>
        <w:numPr>
          <w:ilvl w:val="0"/>
          <w:numId w:val="24"/>
        </w:numPr>
        <w:spacing w:after="12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Burgemeester</w:t>
      </w:r>
      <w:r w:rsidRPr="00F94909">
        <w:rPr>
          <w:rFonts w:asciiTheme="minorHAnsi" w:hAnsiTheme="minorHAnsi" w:cs="Times New Roman"/>
          <w:sz w:val="22"/>
        </w:rPr>
        <w:t xml:space="preserve"> </w:t>
      </w:r>
    </w:p>
    <w:p w14:paraId="7DFF64FE" w14:textId="77777777" w:rsidR="00714C91" w:rsidRPr="00F94909" w:rsidRDefault="00714C91" w:rsidP="00D36074">
      <w:pPr>
        <w:pStyle w:val="Lijstalinea"/>
        <w:numPr>
          <w:ilvl w:val="0"/>
          <w:numId w:val="24"/>
        </w:numPr>
        <w:spacing w:after="120"/>
        <w:rPr>
          <w:rFonts w:asciiTheme="minorHAnsi" w:hAnsiTheme="minorHAnsi" w:cs="Times New Roman"/>
          <w:sz w:val="22"/>
        </w:rPr>
      </w:pPr>
      <w:r w:rsidRPr="00F94909">
        <w:rPr>
          <w:rFonts w:asciiTheme="minorHAnsi" w:hAnsiTheme="minorHAnsi" w:cs="Times New Roman"/>
          <w:sz w:val="22"/>
        </w:rPr>
        <w:t xml:space="preserve">Gouverneur </w:t>
      </w:r>
    </w:p>
    <w:p w14:paraId="0094DDC5" w14:textId="54B3ED01" w:rsidR="00714C91" w:rsidRPr="00D36074" w:rsidRDefault="00714C91" w:rsidP="00D36074">
      <w:pPr>
        <w:pStyle w:val="Lijstalinea"/>
        <w:numPr>
          <w:ilvl w:val="0"/>
          <w:numId w:val="24"/>
        </w:numPr>
        <w:ind w:right="-1134"/>
        <w:rPr>
          <w:rFonts w:asciiTheme="minorHAnsi" w:hAnsiTheme="minorHAnsi" w:cs="Times New Roman"/>
          <w:sz w:val="22"/>
        </w:rPr>
      </w:pPr>
      <w:r w:rsidRPr="00D36074">
        <w:rPr>
          <w:rFonts w:asciiTheme="minorHAnsi" w:hAnsiTheme="minorHAnsi" w:cs="Times New Roman"/>
          <w:sz w:val="22"/>
        </w:rPr>
        <w:t>Federaal gezondheidsinspecteur</w:t>
      </w:r>
      <w:r>
        <w:rPr>
          <w:rFonts w:asciiTheme="minorHAnsi" w:hAnsiTheme="minorHAnsi" w:cs="Times New Roman"/>
          <w:sz w:val="22"/>
        </w:rPr>
        <w:t>.</w:t>
      </w:r>
    </w:p>
    <w:p w14:paraId="063FCADC" w14:textId="77777777" w:rsidR="001B52CD" w:rsidRDefault="001B52CD" w:rsidP="00773E91">
      <w:pPr>
        <w:ind w:right="-1134"/>
        <w:rPr>
          <w:rFonts w:asciiTheme="minorHAnsi" w:hAnsiTheme="minorHAnsi" w:cs="Times New Roman"/>
          <w:sz w:val="22"/>
        </w:rPr>
      </w:pPr>
    </w:p>
    <w:p w14:paraId="140CB49C" w14:textId="445449B2" w:rsidR="00940C8F" w:rsidRPr="00F94909" w:rsidRDefault="008A2DD7" w:rsidP="00773E91">
      <w:pPr>
        <w:ind w:right="-1134"/>
        <w:rPr>
          <w:rFonts w:cs="Times New Roman"/>
          <w:sz w:val="22"/>
        </w:rPr>
      </w:pPr>
      <w:r>
        <w:rPr>
          <w:rFonts w:asciiTheme="minorHAnsi" w:hAnsiTheme="minorHAnsi" w:cs="Times New Roman"/>
          <w:sz w:val="22"/>
        </w:rPr>
        <w:t>Bij een alarm staat het aanspreekpunt van de zorgraad in nauw overleg met de federaal gezondheidsinspecteur</w:t>
      </w:r>
      <w:r w:rsidR="00AA290E">
        <w:rPr>
          <w:rFonts w:asciiTheme="minorHAnsi" w:hAnsiTheme="minorHAnsi" w:cs="Times New Roman"/>
          <w:sz w:val="22"/>
        </w:rPr>
        <w:t xml:space="preserve"> die samen instaan voor het contact met volgende actoren:</w:t>
      </w:r>
    </w:p>
    <w:p w14:paraId="741D5E0E" w14:textId="77777777" w:rsidR="00FF78B2" w:rsidRPr="00F94909" w:rsidRDefault="00213D31" w:rsidP="00D36074">
      <w:pPr>
        <w:pStyle w:val="Lijstalinea"/>
        <w:numPr>
          <w:ilvl w:val="0"/>
          <w:numId w:val="26"/>
        </w:numPr>
        <w:spacing w:after="12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Burgemeester</w:t>
      </w:r>
      <w:r w:rsidR="00FF78B2" w:rsidRPr="00F94909">
        <w:rPr>
          <w:rFonts w:asciiTheme="minorHAnsi" w:hAnsiTheme="minorHAnsi" w:cs="Times New Roman"/>
          <w:sz w:val="22"/>
        </w:rPr>
        <w:t xml:space="preserve"> </w:t>
      </w:r>
    </w:p>
    <w:p w14:paraId="25AE3F84" w14:textId="77777777" w:rsidR="00FF78B2" w:rsidRPr="00F94909" w:rsidRDefault="00FF78B2" w:rsidP="00D36074">
      <w:pPr>
        <w:pStyle w:val="Lijstalinea"/>
        <w:numPr>
          <w:ilvl w:val="0"/>
          <w:numId w:val="26"/>
        </w:numPr>
        <w:spacing w:after="120"/>
        <w:rPr>
          <w:rFonts w:asciiTheme="minorHAnsi" w:hAnsiTheme="minorHAnsi" w:cs="Times New Roman"/>
          <w:sz w:val="22"/>
        </w:rPr>
      </w:pPr>
      <w:r w:rsidRPr="00F94909">
        <w:rPr>
          <w:rFonts w:asciiTheme="minorHAnsi" w:hAnsiTheme="minorHAnsi" w:cs="Times New Roman"/>
          <w:sz w:val="22"/>
        </w:rPr>
        <w:t xml:space="preserve">Gouverneur </w:t>
      </w:r>
    </w:p>
    <w:p w14:paraId="056CDD65" w14:textId="443B6000" w:rsidR="00213D31" w:rsidRPr="00781292" w:rsidRDefault="00AA290E" w:rsidP="00D36074">
      <w:pPr>
        <w:pStyle w:val="Lijstalinea"/>
        <w:numPr>
          <w:ilvl w:val="0"/>
          <w:numId w:val="26"/>
        </w:numPr>
        <w:spacing w:after="120" w:line="276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Nationaal crisiscentrum</w:t>
      </w:r>
    </w:p>
    <w:p w14:paraId="3C760C70" w14:textId="77777777" w:rsidR="001F599F" w:rsidRDefault="001F599F" w:rsidP="00940C8F">
      <w:pPr>
        <w:rPr>
          <w:rFonts w:asciiTheme="minorHAnsi" w:hAnsiTheme="minorHAnsi" w:cs="Times New Roman"/>
          <w:sz w:val="22"/>
        </w:rPr>
      </w:pPr>
    </w:p>
    <w:p w14:paraId="17C7E6A1" w14:textId="77777777" w:rsidR="00D54212" w:rsidRPr="00F94909" w:rsidRDefault="00D54212" w:rsidP="00940C8F">
      <w:pPr>
        <w:rPr>
          <w:rFonts w:asciiTheme="minorHAnsi" w:hAnsiTheme="minorHAnsi" w:cs="Times New Roman"/>
          <w:sz w:val="22"/>
        </w:rPr>
      </w:pPr>
    </w:p>
    <w:p w14:paraId="6AE75BF8" w14:textId="77777777" w:rsidR="001F599F" w:rsidRPr="00F94909" w:rsidRDefault="001F599F" w:rsidP="001F599F">
      <w:pPr>
        <w:rPr>
          <w:rFonts w:asciiTheme="minorHAnsi" w:hAnsiTheme="minorHAnsi" w:cs="Times New Roman"/>
          <w:b/>
          <w:sz w:val="22"/>
          <w:u w:val="single"/>
        </w:rPr>
      </w:pPr>
      <w:r w:rsidRPr="00F94909">
        <w:rPr>
          <w:rFonts w:asciiTheme="minorHAnsi" w:hAnsiTheme="minorHAnsi" w:cs="Times New Roman"/>
          <w:b/>
          <w:sz w:val="22"/>
          <w:u w:val="single"/>
        </w:rPr>
        <w:t>Einde van de noodsituatie:</w:t>
      </w:r>
    </w:p>
    <w:p w14:paraId="48C01CC0" w14:textId="77777777" w:rsidR="001F599F" w:rsidRPr="00F94909" w:rsidRDefault="001F599F" w:rsidP="001F599F">
      <w:pPr>
        <w:rPr>
          <w:rFonts w:asciiTheme="minorHAnsi" w:hAnsiTheme="minorHAnsi" w:cs="Times New Roman"/>
          <w:sz w:val="22"/>
        </w:rPr>
      </w:pPr>
    </w:p>
    <w:p w14:paraId="0D1BBBB5" w14:textId="77777777" w:rsidR="001F599F" w:rsidRPr="00F94909" w:rsidRDefault="000B05C9" w:rsidP="001F599F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Het aanspreekpunt</w:t>
      </w:r>
      <w:r w:rsidR="00213D31">
        <w:rPr>
          <w:rFonts w:asciiTheme="minorHAnsi" w:hAnsiTheme="minorHAnsi" w:cs="Times New Roman"/>
          <w:sz w:val="22"/>
        </w:rPr>
        <w:t xml:space="preserve"> van de Zorgraad doet dezelfde verwittigingen bij het einde van de noodsituatie die wordt gecoördineerd binnen de medische discipline.</w:t>
      </w:r>
    </w:p>
    <w:p w14:paraId="7BFCCCF1" w14:textId="77777777" w:rsidR="001F599F" w:rsidRDefault="001F599F" w:rsidP="00940C8F">
      <w:pPr>
        <w:rPr>
          <w:rFonts w:asciiTheme="minorHAnsi" w:hAnsiTheme="minorHAnsi" w:cs="Times New Roman"/>
          <w:sz w:val="22"/>
        </w:rPr>
      </w:pPr>
    </w:p>
    <w:p w14:paraId="2C4F309D" w14:textId="77777777" w:rsidR="00213D31" w:rsidRPr="00F94909" w:rsidRDefault="00213D31" w:rsidP="00940C8F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De </w:t>
      </w:r>
      <w:r w:rsidRPr="00213D31">
        <w:rPr>
          <w:rFonts w:asciiTheme="minorHAnsi" w:hAnsiTheme="minorHAnsi" w:cs="Times New Roman"/>
          <w:sz w:val="22"/>
        </w:rPr>
        <w:t>Federaal gezondheidsinspecteur</w:t>
      </w:r>
      <w:r>
        <w:rPr>
          <w:rFonts w:asciiTheme="minorHAnsi" w:hAnsiTheme="minorHAnsi" w:cs="Times New Roman"/>
          <w:sz w:val="22"/>
        </w:rPr>
        <w:t xml:space="preserve"> verwittigt de NC112 ook bij het einde van de noodsituatie.</w:t>
      </w:r>
    </w:p>
    <w:sectPr w:rsidR="00213D31" w:rsidRPr="00F94909" w:rsidSect="00D5421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4736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F23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A545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E6ACB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2469E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6E10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26E0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49A2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C4EA9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14B65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5691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411AF3"/>
    <w:multiLevelType w:val="hybridMultilevel"/>
    <w:tmpl w:val="18DCF68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4003C4"/>
    <w:multiLevelType w:val="hybridMultilevel"/>
    <w:tmpl w:val="3BEE8232"/>
    <w:lvl w:ilvl="0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 w15:restartNumberingAfterBreak="0">
    <w:nsid w:val="172943CB"/>
    <w:multiLevelType w:val="hybridMultilevel"/>
    <w:tmpl w:val="70F292F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7D32B8"/>
    <w:multiLevelType w:val="hybridMultilevel"/>
    <w:tmpl w:val="BA4C8EFE"/>
    <w:lvl w:ilvl="0" w:tplc="CD141414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DC9507F"/>
    <w:multiLevelType w:val="hybridMultilevel"/>
    <w:tmpl w:val="40EAB882"/>
    <w:lvl w:ilvl="0" w:tplc="13E6A23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E4E7BC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CD5BC4"/>
    <w:multiLevelType w:val="hybridMultilevel"/>
    <w:tmpl w:val="667E491A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5D489A"/>
    <w:multiLevelType w:val="hybridMultilevel"/>
    <w:tmpl w:val="1268715A"/>
    <w:lvl w:ilvl="0" w:tplc="0C00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9" w15:restartNumberingAfterBreak="0">
    <w:nsid w:val="4B1E0EE9"/>
    <w:multiLevelType w:val="hybridMultilevel"/>
    <w:tmpl w:val="4878A8E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3B02A6"/>
    <w:multiLevelType w:val="hybridMultilevel"/>
    <w:tmpl w:val="A2FE6588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C2238B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65414DE"/>
    <w:multiLevelType w:val="hybridMultilevel"/>
    <w:tmpl w:val="61B0FE28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310C22"/>
    <w:multiLevelType w:val="hybridMultilevel"/>
    <w:tmpl w:val="549C56C6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272FD5"/>
    <w:multiLevelType w:val="hybridMultilevel"/>
    <w:tmpl w:val="F772604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E83FC1"/>
    <w:multiLevelType w:val="hybridMultilevel"/>
    <w:tmpl w:val="2D207A5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4"/>
  </w:num>
  <w:num w:numId="16">
    <w:abstractNumId w:val="17"/>
  </w:num>
  <w:num w:numId="17">
    <w:abstractNumId w:val="11"/>
  </w:num>
  <w:num w:numId="18">
    <w:abstractNumId w:val="23"/>
  </w:num>
  <w:num w:numId="19">
    <w:abstractNumId w:val="13"/>
  </w:num>
  <w:num w:numId="20">
    <w:abstractNumId w:val="22"/>
  </w:num>
  <w:num w:numId="21">
    <w:abstractNumId w:val="15"/>
  </w:num>
  <w:num w:numId="22">
    <w:abstractNumId w:val="12"/>
  </w:num>
  <w:num w:numId="23">
    <w:abstractNumId w:val="14"/>
  </w:num>
  <w:num w:numId="24">
    <w:abstractNumId w:val="20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A4"/>
    <w:rsid w:val="00006BF8"/>
    <w:rsid w:val="000109AB"/>
    <w:rsid w:val="00022877"/>
    <w:rsid w:val="00031483"/>
    <w:rsid w:val="00064677"/>
    <w:rsid w:val="00073872"/>
    <w:rsid w:val="00076C1E"/>
    <w:rsid w:val="000823A1"/>
    <w:rsid w:val="00084307"/>
    <w:rsid w:val="00097304"/>
    <w:rsid w:val="000A5FE4"/>
    <w:rsid w:val="000A70DA"/>
    <w:rsid w:val="000B05C9"/>
    <w:rsid w:val="000C0E75"/>
    <w:rsid w:val="000C3AFF"/>
    <w:rsid w:val="000C68D0"/>
    <w:rsid w:val="00104DA4"/>
    <w:rsid w:val="00106822"/>
    <w:rsid w:val="001253AE"/>
    <w:rsid w:val="00131FE7"/>
    <w:rsid w:val="00133EEE"/>
    <w:rsid w:val="00145AD8"/>
    <w:rsid w:val="0015715F"/>
    <w:rsid w:val="001574F2"/>
    <w:rsid w:val="00170D70"/>
    <w:rsid w:val="001749DD"/>
    <w:rsid w:val="00182845"/>
    <w:rsid w:val="001837CE"/>
    <w:rsid w:val="001B22FB"/>
    <w:rsid w:val="001B4D0A"/>
    <w:rsid w:val="001B52CD"/>
    <w:rsid w:val="001C4C17"/>
    <w:rsid w:val="001D1A36"/>
    <w:rsid w:val="001F599F"/>
    <w:rsid w:val="002015F4"/>
    <w:rsid w:val="0020224C"/>
    <w:rsid w:val="002056ED"/>
    <w:rsid w:val="00213D31"/>
    <w:rsid w:val="00224D80"/>
    <w:rsid w:val="00224DB8"/>
    <w:rsid w:val="0023002C"/>
    <w:rsid w:val="00272E99"/>
    <w:rsid w:val="00274944"/>
    <w:rsid w:val="0028388B"/>
    <w:rsid w:val="00287256"/>
    <w:rsid w:val="002943C2"/>
    <w:rsid w:val="002B6758"/>
    <w:rsid w:val="002D06B5"/>
    <w:rsid w:val="002E3B6D"/>
    <w:rsid w:val="002E5141"/>
    <w:rsid w:val="002F3F93"/>
    <w:rsid w:val="003005DB"/>
    <w:rsid w:val="00307144"/>
    <w:rsid w:val="003130C3"/>
    <w:rsid w:val="00315DD8"/>
    <w:rsid w:val="00333DAC"/>
    <w:rsid w:val="00347934"/>
    <w:rsid w:val="00353722"/>
    <w:rsid w:val="0035562F"/>
    <w:rsid w:val="003579DF"/>
    <w:rsid w:val="00363742"/>
    <w:rsid w:val="00374F05"/>
    <w:rsid w:val="00380554"/>
    <w:rsid w:val="003A1727"/>
    <w:rsid w:val="003E4E93"/>
    <w:rsid w:val="00425354"/>
    <w:rsid w:val="00425E2F"/>
    <w:rsid w:val="004403B4"/>
    <w:rsid w:val="0044262F"/>
    <w:rsid w:val="004609F7"/>
    <w:rsid w:val="00460A5F"/>
    <w:rsid w:val="00465470"/>
    <w:rsid w:val="00470AA1"/>
    <w:rsid w:val="00481E93"/>
    <w:rsid w:val="00491EC5"/>
    <w:rsid w:val="004F0DAA"/>
    <w:rsid w:val="0050396A"/>
    <w:rsid w:val="0051252F"/>
    <w:rsid w:val="00515354"/>
    <w:rsid w:val="00533B6B"/>
    <w:rsid w:val="005340C0"/>
    <w:rsid w:val="0056244A"/>
    <w:rsid w:val="00576DE1"/>
    <w:rsid w:val="0058363F"/>
    <w:rsid w:val="005867AD"/>
    <w:rsid w:val="00597F14"/>
    <w:rsid w:val="005B7F4F"/>
    <w:rsid w:val="005D2803"/>
    <w:rsid w:val="005F4540"/>
    <w:rsid w:val="006007B0"/>
    <w:rsid w:val="00640784"/>
    <w:rsid w:val="00643093"/>
    <w:rsid w:val="00667BEC"/>
    <w:rsid w:val="00684DB7"/>
    <w:rsid w:val="006B3CC6"/>
    <w:rsid w:val="006C4614"/>
    <w:rsid w:val="006F18DF"/>
    <w:rsid w:val="006F53C6"/>
    <w:rsid w:val="00714C91"/>
    <w:rsid w:val="00723D28"/>
    <w:rsid w:val="00751AF3"/>
    <w:rsid w:val="00773E91"/>
    <w:rsid w:val="00780F5D"/>
    <w:rsid w:val="00781292"/>
    <w:rsid w:val="0078457D"/>
    <w:rsid w:val="00787354"/>
    <w:rsid w:val="007B616F"/>
    <w:rsid w:val="007C2DAD"/>
    <w:rsid w:val="007E1286"/>
    <w:rsid w:val="007F7BA9"/>
    <w:rsid w:val="00804772"/>
    <w:rsid w:val="008125BB"/>
    <w:rsid w:val="00825667"/>
    <w:rsid w:val="00834811"/>
    <w:rsid w:val="0084194F"/>
    <w:rsid w:val="00894446"/>
    <w:rsid w:val="008A2DD7"/>
    <w:rsid w:val="008B4669"/>
    <w:rsid w:val="008F78FA"/>
    <w:rsid w:val="009100A9"/>
    <w:rsid w:val="00927E57"/>
    <w:rsid w:val="00937D84"/>
    <w:rsid w:val="00940C8F"/>
    <w:rsid w:val="00940D5D"/>
    <w:rsid w:val="00947B0D"/>
    <w:rsid w:val="00967D8D"/>
    <w:rsid w:val="009C052C"/>
    <w:rsid w:val="009C44FE"/>
    <w:rsid w:val="009C4D2C"/>
    <w:rsid w:val="009E6F1D"/>
    <w:rsid w:val="00A0710C"/>
    <w:rsid w:val="00A24F3C"/>
    <w:rsid w:val="00A64919"/>
    <w:rsid w:val="00A801CD"/>
    <w:rsid w:val="00AA290E"/>
    <w:rsid w:val="00AB0095"/>
    <w:rsid w:val="00AB798B"/>
    <w:rsid w:val="00AD0861"/>
    <w:rsid w:val="00AF4ACE"/>
    <w:rsid w:val="00B01BE0"/>
    <w:rsid w:val="00B06DB8"/>
    <w:rsid w:val="00B121AD"/>
    <w:rsid w:val="00B1731D"/>
    <w:rsid w:val="00B30736"/>
    <w:rsid w:val="00B361CD"/>
    <w:rsid w:val="00B50CFF"/>
    <w:rsid w:val="00B510AD"/>
    <w:rsid w:val="00B52EF8"/>
    <w:rsid w:val="00B63D2B"/>
    <w:rsid w:val="00BA505A"/>
    <w:rsid w:val="00BD37BB"/>
    <w:rsid w:val="00BF6239"/>
    <w:rsid w:val="00C0364B"/>
    <w:rsid w:val="00C0758E"/>
    <w:rsid w:val="00C124F4"/>
    <w:rsid w:val="00C13FC5"/>
    <w:rsid w:val="00C14AE5"/>
    <w:rsid w:val="00C223AA"/>
    <w:rsid w:val="00C23CD8"/>
    <w:rsid w:val="00C51808"/>
    <w:rsid w:val="00C56F8B"/>
    <w:rsid w:val="00C71A8C"/>
    <w:rsid w:val="00C75A0F"/>
    <w:rsid w:val="00C777E1"/>
    <w:rsid w:val="00C80FFD"/>
    <w:rsid w:val="00C95765"/>
    <w:rsid w:val="00CA07F6"/>
    <w:rsid w:val="00CB4282"/>
    <w:rsid w:val="00CF4694"/>
    <w:rsid w:val="00D218A2"/>
    <w:rsid w:val="00D36074"/>
    <w:rsid w:val="00D54212"/>
    <w:rsid w:val="00D72940"/>
    <w:rsid w:val="00D8382D"/>
    <w:rsid w:val="00DA2F2D"/>
    <w:rsid w:val="00DB130A"/>
    <w:rsid w:val="00DD197A"/>
    <w:rsid w:val="00E16A1C"/>
    <w:rsid w:val="00E26D61"/>
    <w:rsid w:val="00E32420"/>
    <w:rsid w:val="00E36871"/>
    <w:rsid w:val="00E42824"/>
    <w:rsid w:val="00E70715"/>
    <w:rsid w:val="00E72CF0"/>
    <w:rsid w:val="00E75D01"/>
    <w:rsid w:val="00E966ED"/>
    <w:rsid w:val="00EA62C8"/>
    <w:rsid w:val="00EB2EC6"/>
    <w:rsid w:val="00EC1944"/>
    <w:rsid w:val="00EE2BB8"/>
    <w:rsid w:val="00EE3383"/>
    <w:rsid w:val="00F07970"/>
    <w:rsid w:val="00F27647"/>
    <w:rsid w:val="00F31960"/>
    <w:rsid w:val="00F36BA4"/>
    <w:rsid w:val="00F36F07"/>
    <w:rsid w:val="00F374DA"/>
    <w:rsid w:val="00F57409"/>
    <w:rsid w:val="00F94909"/>
    <w:rsid w:val="00F96043"/>
    <w:rsid w:val="00FA1465"/>
    <w:rsid w:val="00FB1736"/>
    <w:rsid w:val="00FD107E"/>
    <w:rsid w:val="00FE6879"/>
    <w:rsid w:val="00FF66A5"/>
    <w:rsid w:val="00FF78B2"/>
    <w:rsid w:val="18391CAD"/>
    <w:rsid w:val="48A2C63C"/>
    <w:rsid w:val="70C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A981"/>
  <w15:docId w15:val="{D57E72EE-E4A7-46D1-A8C0-2560A12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24DB8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5354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5354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5354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5354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5354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5354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5354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5354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5354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515354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515354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5153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15354"/>
  </w:style>
  <w:style w:type="character" w:customStyle="1" w:styleId="AanhefChar">
    <w:name w:val="Aanhef Char"/>
    <w:basedOn w:val="Standaardalinea-lettertype"/>
    <w:link w:val="Aanhef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515354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15354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515354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515354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5354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5354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5354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5354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5354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5354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5354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5354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515354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5354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15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15354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1535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1535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5153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1535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5153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15354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15354"/>
  </w:style>
  <w:style w:type="character" w:customStyle="1" w:styleId="DatumChar">
    <w:name w:val="Datum Char"/>
    <w:basedOn w:val="Standaardalinea-lettertype"/>
    <w:link w:val="Datum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15354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53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5354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153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515354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15354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15354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515354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515354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15354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15354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15354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15354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515354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15354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15354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15354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515354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515354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515354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15354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515354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1535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1535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1535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1535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1535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1535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1535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1535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1535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15354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1535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1535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1535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1535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1535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1535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1535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1535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15354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515354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15354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153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153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15354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5354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5153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15354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5153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5153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5153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5153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5153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5153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5153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51535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1535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1535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1535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1535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15354"/>
  </w:style>
  <w:style w:type="paragraph" w:styleId="Lijstopsomteken">
    <w:name w:val="List Bullet"/>
    <w:basedOn w:val="Standaard"/>
    <w:uiPriority w:val="99"/>
    <w:semiHidden/>
    <w:unhideWhenUsed/>
    <w:rsid w:val="00515354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15354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15354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15354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15354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51535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15354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15354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15354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15354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15354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1535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1535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1535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1535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1535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5153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515354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515354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15354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5354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5354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35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3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354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515354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1535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1535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1535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1535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1535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1535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1535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1535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15354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515354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515354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15354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153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153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51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15354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15354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15354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15354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5354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515354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15354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5354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535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153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15354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5153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153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153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5153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Vanherle</dc:creator>
  <cp:lastModifiedBy>Croonen Kristel</cp:lastModifiedBy>
  <cp:revision>2</cp:revision>
  <cp:lastPrinted>2019-06-06T12:12:00Z</cp:lastPrinted>
  <dcterms:created xsi:type="dcterms:W3CDTF">2020-07-20T19:20:00Z</dcterms:created>
  <dcterms:modified xsi:type="dcterms:W3CDTF">2020-07-20T19:20:00Z</dcterms:modified>
</cp:coreProperties>
</file>